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3816"/>
        <w:gridCol w:w="704"/>
        <w:gridCol w:w="376"/>
        <w:gridCol w:w="376"/>
        <w:gridCol w:w="376"/>
        <w:gridCol w:w="376"/>
        <w:gridCol w:w="376"/>
        <w:gridCol w:w="376"/>
        <w:gridCol w:w="391"/>
        <w:gridCol w:w="376"/>
        <w:gridCol w:w="376"/>
        <w:gridCol w:w="376"/>
        <w:gridCol w:w="376"/>
        <w:gridCol w:w="394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2B5434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2B5434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2B5434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2B5434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2B5434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2B5434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2B5434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2B5434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2B5434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5F66AC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5F66AC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S</w:t>
            </w:r>
            <w:bookmarkStart w:id="0" w:name="_GoBack"/>
            <w:bookmarkEnd w:id="0"/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D2C6F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</w:t>
      </w:r>
      <w:r w:rsidR="007D2C6F">
        <w:rPr>
          <w:rFonts w:ascii="Times New Roman" w:hAnsi="Times New Roman"/>
          <w:b/>
          <w:color w:val="FF0000"/>
          <w:sz w:val="16"/>
          <w:szCs w:val="24"/>
          <w:lang w:eastAsia="pl-PL"/>
        </w:rPr>
        <w:t>ierzystej szkoły do 7 lutego 2020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8031FC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732A06">
        <w:rPr>
          <w:rFonts w:ascii="Times New Roman" w:hAnsi="Times New Roman"/>
          <w:sz w:val="16"/>
          <w:szCs w:val="24"/>
          <w:lang w:eastAsia="pl-PL"/>
        </w:rPr>
        <w:t>minionych latach szkolnych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ED793B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30 września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sz w:val="18"/>
          <w:szCs w:val="24"/>
          <w:lang w:eastAsia="pl-PL"/>
        </w:rPr>
        <w:t>poprzedzających rok szkolny 2019/2020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D2C6F">
        <w:rPr>
          <w:rFonts w:ascii="Times New Roman" w:hAnsi="Times New Roman"/>
          <w:smallCaps/>
          <w:sz w:val="18"/>
          <w:szCs w:val="24"/>
          <w:lang w:eastAsia="pl-PL"/>
        </w:rPr>
        <w:t>ostateczną z dniem 8 lutego 2020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(w terminie do 7 lutego 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</w:t>
      </w:r>
      <w:r w:rsidR="008031FC">
        <w:rPr>
          <w:rFonts w:ascii="Times New Roman" w:hAnsi="Times New Roman"/>
          <w:sz w:val="18"/>
          <w:szCs w:val="24"/>
          <w:lang w:eastAsia="pl-PL"/>
        </w:rPr>
        <w:t>marca</w:t>
      </w:r>
      <w:r w:rsidR="007D2C6F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Egzamin maturalny jest odpłatny dla absolwentów, którzy: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 w:rsidR="007D2C6F"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 w:rsidR="007D2C6F"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 w:rsidR="007D2C6F"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 w:rsidR="007D2C6F"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 w:rsidR="007D2C6F"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 w:rsidR="007D2C6F">
        <w:rPr>
          <w:rFonts w:ascii="Times New Roman" w:hAnsi="Times New Roman" w:cs="Times New Roman"/>
          <w:b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 w:rsidR="007D2C6F"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 w:rsidR="007D2C6F"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 w:rsidR="008031FC"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>1 stycznia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  <w:u w:val="single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C4484B" w:rsidRPr="008031FC" w:rsidRDefault="00C4484B" w:rsidP="00C4484B">
      <w:pPr>
        <w:rPr>
          <w:rFonts w:ascii="Times New Roman" w:hAnsi="Times New Roman"/>
          <w:b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C4484B" w:rsidRPr="008031FC" w:rsidRDefault="00C4484B" w:rsidP="00C4484B">
      <w:pPr>
        <w:jc w:val="both"/>
        <w:rPr>
          <w:rFonts w:ascii="Times New Roman" w:hAnsi="Times New Roman"/>
          <w:b/>
          <w:sz w:val="21"/>
          <w:szCs w:val="21"/>
        </w:rPr>
      </w:pPr>
    </w:p>
    <w:p w:rsidR="00C4484B" w:rsidRPr="008031FC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Dowód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wniesienia 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opłaty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absolwent składa dyrektorowi okręgowej komisji egzaminacyj</w:t>
      </w:r>
      <w:r w:rsidR="007D2C6F">
        <w:rPr>
          <w:rFonts w:ascii="Times New Roman" w:hAnsi="Times New Roman" w:cs="Times New Roman"/>
          <w:b/>
          <w:sz w:val="21"/>
          <w:szCs w:val="21"/>
        </w:rPr>
        <w:t>nej w terminie od 1 stycznia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terminie dyrektorowi szkoły, w 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której składa deklarację.</w:t>
      </w:r>
    </w:p>
    <w:p w:rsidR="008031FC" w:rsidRPr="008031FC" w:rsidRDefault="008031FC" w:rsidP="008031FC">
      <w:pPr>
        <w:rPr>
          <w:rFonts w:ascii="Times New Roman" w:hAnsi="Times New Roman"/>
          <w:b/>
          <w:sz w:val="21"/>
          <w:szCs w:val="21"/>
        </w:rPr>
      </w:pPr>
    </w:p>
    <w:p w:rsidR="008031FC" w:rsidRPr="008031FC" w:rsidRDefault="008031FC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 r., jednakże </w:t>
      </w:r>
      <w:r w:rsidR="007D2C6F">
        <w:rPr>
          <w:rFonts w:ascii="Times New Roman" w:hAnsi="Times New Roman" w:cs="Times New Roman"/>
          <w:b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sectPr w:rsidR="008031FC" w:rsidRPr="008031FC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93B" w:rsidRDefault="00ED793B" w:rsidP="00E15142">
      <w:pPr>
        <w:spacing w:after="0" w:line="240" w:lineRule="auto"/>
      </w:pPr>
      <w:r>
        <w:separator/>
      </w:r>
    </w:p>
  </w:endnote>
  <w:endnote w:type="continuationSeparator" w:id="0">
    <w:p w:rsidR="00ED793B" w:rsidRDefault="00ED793B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93B" w:rsidRDefault="00ED793B" w:rsidP="00E15142">
      <w:pPr>
        <w:spacing w:after="0" w:line="240" w:lineRule="auto"/>
      </w:pPr>
      <w:r>
        <w:separator/>
      </w:r>
    </w:p>
  </w:footnote>
  <w:footnote w:type="continuationSeparator" w:id="0">
    <w:p w:rsidR="00ED793B" w:rsidRDefault="00ED793B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7D2C6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9/2020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LO, który ukończył szkołę do roku szkolnego 2018/2019 włącznie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technikum lub szkoły artystycznej, który ukończył szkołę w latach szkolnych 2015/2016 – 2018/2019.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B5434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5F66AC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81AF2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D793B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125ECB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E7E0-1638-4F53-B42B-A7A6532B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1735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nowy</cp:lastModifiedBy>
  <cp:revision>2</cp:revision>
  <cp:lastPrinted>2015-08-10T11:26:00Z</cp:lastPrinted>
  <dcterms:created xsi:type="dcterms:W3CDTF">2019-09-19T13:52:00Z</dcterms:created>
  <dcterms:modified xsi:type="dcterms:W3CDTF">2019-09-19T13:52:00Z</dcterms:modified>
</cp:coreProperties>
</file>